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983" w:rsidRPr="009665CE" w:rsidRDefault="006907B8" w:rsidP="009665CE">
      <w:pPr>
        <w:jc w:val="center"/>
        <w:rPr>
          <w:b/>
        </w:rPr>
      </w:pPr>
      <w:r w:rsidRPr="009665CE">
        <w:rPr>
          <w:b/>
        </w:rPr>
        <w:t>Quiz 3</w:t>
      </w:r>
    </w:p>
    <w:p w:rsidR="006907B8" w:rsidRDefault="006907B8"/>
    <w:p w:rsidR="006907B8" w:rsidRDefault="006907B8" w:rsidP="006907B8">
      <w:r>
        <w:t>Data released from the US department of Commerce, Bureau of the Census is available in R</w:t>
      </w:r>
    </w:p>
    <w:p w:rsidR="006907B8" w:rsidRDefault="006907B8" w:rsidP="006907B8">
      <w:r>
        <w:t xml:space="preserve">&gt;data(state) </w:t>
      </w:r>
    </w:p>
    <w:p w:rsidR="006907B8" w:rsidRDefault="006907B8" w:rsidP="006907B8">
      <w:proofErr w:type="gramStart"/>
      <w:r>
        <w:t>&gt;?state</w:t>
      </w:r>
      <w:proofErr w:type="gramEnd"/>
    </w:p>
    <w:p w:rsidR="006907B8" w:rsidRDefault="006907B8" w:rsidP="006907B8">
      <w:r>
        <w:t xml:space="preserve">Focus on the data {Population, Income, Illiteracy, Life </w:t>
      </w:r>
      <w:proofErr w:type="spellStart"/>
      <w:r>
        <w:t>Exp</w:t>
      </w:r>
      <w:proofErr w:type="spellEnd"/>
      <w:r>
        <w:t xml:space="preserve">, Murder, HS Grad, Frost, Area}. Cluster this data using at least two methods learned in STA 546 (e.g., k-means, hierarchical clustering, SOM, PCA, </w:t>
      </w:r>
      <w:proofErr w:type="spellStart"/>
      <w:r>
        <w:t>etc</w:t>
      </w:r>
      <w:proofErr w:type="spellEnd"/>
      <w:r>
        <w:t>). Keep the class labels (region, or state name) in mind, but do not use them in the modeling. Report your detailed findings.</w:t>
      </w:r>
    </w:p>
    <w:p w:rsidR="006907B8" w:rsidRDefault="006907B8" w:rsidP="006907B8"/>
    <w:p w:rsidR="006907B8" w:rsidRPr="009665CE" w:rsidRDefault="006907B8" w:rsidP="006907B8">
      <w:pPr>
        <w:rPr>
          <w:b/>
        </w:rPr>
      </w:pPr>
      <w:r w:rsidRPr="009665CE">
        <w:rPr>
          <w:b/>
        </w:rPr>
        <w:t>Summary of Data:</w:t>
      </w:r>
    </w:p>
    <w:p w:rsidR="006907B8" w:rsidRDefault="006907B8" w:rsidP="006907B8">
      <w:r w:rsidRPr="006907B8">
        <w:drawing>
          <wp:inline distT="0" distB="0" distL="0" distR="0" wp14:anchorId="0B274D91" wp14:editId="11A76A77">
            <wp:extent cx="5943600" cy="91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B8" w:rsidRDefault="006907B8" w:rsidP="006907B8"/>
    <w:p w:rsidR="006907B8" w:rsidRDefault="006907B8" w:rsidP="006907B8">
      <w:r>
        <w:t>Pairs Co-relation:</w:t>
      </w:r>
    </w:p>
    <w:p w:rsidR="006907B8" w:rsidRDefault="006907B8" w:rsidP="009665CE">
      <w:pPr>
        <w:jc w:val="center"/>
      </w:pPr>
      <w:r w:rsidRPr="006907B8">
        <w:drawing>
          <wp:inline distT="0" distB="0" distL="0" distR="0" wp14:anchorId="38493E64" wp14:editId="04105BD0">
            <wp:extent cx="5486400" cy="3657600"/>
            <wp:effectExtent l="12700" t="1270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7B8" w:rsidRDefault="006907B8" w:rsidP="006907B8"/>
    <w:p w:rsidR="006907B8" w:rsidRDefault="006907B8" w:rsidP="006907B8"/>
    <w:p w:rsidR="006907B8" w:rsidRDefault="006907B8" w:rsidP="006907B8"/>
    <w:p w:rsidR="006907B8" w:rsidRDefault="006907B8" w:rsidP="006907B8"/>
    <w:p w:rsidR="006907B8" w:rsidRDefault="006907B8" w:rsidP="006907B8"/>
    <w:p w:rsidR="009665CE" w:rsidRDefault="009665CE" w:rsidP="006907B8"/>
    <w:p w:rsidR="006907B8" w:rsidRDefault="006907B8" w:rsidP="006907B8">
      <w:r>
        <w:lastRenderedPageBreak/>
        <w:t>Using PCA:</w:t>
      </w:r>
    </w:p>
    <w:p w:rsidR="006907B8" w:rsidRDefault="006907B8" w:rsidP="009665CE">
      <w:pPr>
        <w:jc w:val="center"/>
      </w:pPr>
      <w:r w:rsidRPr="006907B8">
        <w:drawing>
          <wp:inline distT="0" distB="0" distL="0" distR="0" wp14:anchorId="26D4FF20" wp14:editId="04C872AB">
            <wp:extent cx="5500504" cy="3657600"/>
            <wp:effectExtent l="12700" t="12700" r="1143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0504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7B8" w:rsidRPr="009665CE" w:rsidRDefault="009665CE" w:rsidP="009665CE">
      <w:pPr>
        <w:jc w:val="center"/>
        <w:rPr>
          <w:i/>
        </w:rPr>
      </w:pPr>
      <w:r w:rsidRPr="009665CE">
        <w:rPr>
          <w:i/>
        </w:rPr>
        <w:t>Texas, California, New York seems like outlier in Principal Components Plot</w:t>
      </w:r>
    </w:p>
    <w:p w:rsidR="009665CE" w:rsidRDefault="009665CE" w:rsidP="006907B8"/>
    <w:p w:rsidR="006907B8" w:rsidRDefault="006907B8" w:rsidP="006907B8">
      <w:r>
        <w:t>Using H</w:t>
      </w:r>
      <w:r w:rsidR="009665CE">
        <w:t xml:space="preserve">ierarchical </w:t>
      </w:r>
      <w:r>
        <w:t>clust</w:t>
      </w:r>
      <w:r w:rsidR="009665CE">
        <w:t>ering:</w:t>
      </w:r>
    </w:p>
    <w:p w:rsidR="006907B8" w:rsidRDefault="006907B8" w:rsidP="009665CE">
      <w:pPr>
        <w:jc w:val="center"/>
      </w:pPr>
      <w:r w:rsidRPr="006907B8">
        <w:drawing>
          <wp:inline distT="0" distB="0" distL="0" distR="0" wp14:anchorId="3C6B80A4" wp14:editId="43BE1364">
            <wp:extent cx="5297214" cy="3200400"/>
            <wp:effectExtent l="12700" t="12700" r="1143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7214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7B8" w:rsidRDefault="006907B8" w:rsidP="006907B8">
      <w:r w:rsidRPr="006907B8">
        <w:lastRenderedPageBreak/>
        <w:drawing>
          <wp:inline distT="0" distB="0" distL="0" distR="0" wp14:anchorId="7F51393C" wp14:editId="3B4F1F97">
            <wp:extent cx="5943600" cy="1282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5CE" w:rsidRDefault="009665CE" w:rsidP="006907B8"/>
    <w:p w:rsidR="006907B8" w:rsidRDefault="006907B8" w:rsidP="006907B8">
      <w:bookmarkStart w:id="0" w:name="_GoBack"/>
      <w:bookmarkEnd w:id="0"/>
      <w:r>
        <w:t xml:space="preserve">Using </w:t>
      </w:r>
      <w:proofErr w:type="spellStart"/>
      <w:r>
        <w:t>Kmean</w:t>
      </w:r>
      <w:proofErr w:type="spellEnd"/>
    </w:p>
    <w:p w:rsidR="006907B8" w:rsidRDefault="006907B8" w:rsidP="006907B8"/>
    <w:p w:rsidR="006907B8" w:rsidRDefault="006907B8" w:rsidP="006907B8">
      <w:r w:rsidRPr="006907B8">
        <w:drawing>
          <wp:inline distT="0" distB="0" distL="0" distR="0" wp14:anchorId="653CAC8E" wp14:editId="17890BD2">
            <wp:extent cx="5943600" cy="1278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7B8" w:rsidRDefault="006907B8" w:rsidP="006907B8"/>
    <w:p w:rsidR="006907B8" w:rsidRDefault="006907B8" w:rsidP="006907B8"/>
    <w:sectPr w:rsidR="006907B8" w:rsidSect="009905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7B8"/>
    <w:rsid w:val="00332DFE"/>
    <w:rsid w:val="006907B8"/>
    <w:rsid w:val="009665CE"/>
    <w:rsid w:val="00990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1F0326"/>
  <w14:defaultImageDpi w14:val="32767"/>
  <w15:chartTrackingRefBased/>
  <w15:docId w15:val="{2DEE4B13-B4EE-2244-8A6B-5362E3D3D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33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84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44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58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2018-04-09T02:30:00Z</dcterms:created>
  <dcterms:modified xsi:type="dcterms:W3CDTF">2018-04-09T03:12:00Z</dcterms:modified>
</cp:coreProperties>
</file>